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8" w:sz="0" w:val="none"/>
          <w:right w:color="auto" w:space="0" w:sz="0" w:val="none"/>
        </w:pBdr>
        <w:spacing w:line="310.79999999999995" w:lineRule="auto"/>
        <w:jc w:val="center"/>
        <w:rPr>
          <w:highlight w:val="white"/>
        </w:rPr>
      </w:pPr>
      <w:r w:rsidDel="00000000" w:rsidR="00000000" w:rsidRPr="00000000">
        <w:rPr>
          <w:highlight w:val="white"/>
          <w:rtl w:val="0"/>
        </w:rPr>
        <w:t xml:space="preserve">7</w:t>
      </w:r>
      <w:r w:rsidDel="00000000" w:rsidR="00000000" w:rsidRPr="00000000">
        <w:rPr>
          <w:sz w:val="36"/>
          <w:szCs w:val="36"/>
          <w:highlight w:val="white"/>
          <w:vertAlign w:val="superscript"/>
          <w:rtl w:val="0"/>
        </w:rPr>
        <w:t xml:space="preserve">th</w:t>
      </w:r>
      <w:r w:rsidDel="00000000" w:rsidR="00000000" w:rsidRPr="00000000">
        <w:rPr>
          <w:highlight w:val="white"/>
          <w:rtl w:val="0"/>
        </w:rPr>
        <w:t xml:space="preserve"> Grade Science</w:t>
      </w:r>
    </w:p>
    <w:p w:rsidR="00000000" w:rsidDel="00000000" w:rsidP="00000000" w:rsidRDefault="00000000" w:rsidRPr="00000000" w14:paraId="00000002">
      <w:pPr>
        <w:pBdr>
          <w:top w:color="auto" w:space="0" w:sz="0" w:val="none"/>
          <w:left w:color="auto" w:space="0" w:sz="0" w:val="none"/>
          <w:bottom w:color="auto" w:space="8" w:sz="0" w:val="none"/>
          <w:right w:color="auto" w:space="0" w:sz="0" w:val="none"/>
        </w:pBdr>
        <w:spacing w:line="310.79999999999995" w:lineRule="auto"/>
        <w:jc w:val="center"/>
        <w:rPr>
          <w:highlight w:val="white"/>
        </w:rPr>
      </w:pPr>
      <w:r w:rsidDel="00000000" w:rsidR="00000000" w:rsidRPr="00000000">
        <w:rPr>
          <w:highlight w:val="white"/>
          <w:rtl w:val="0"/>
        </w:rPr>
        <w:t xml:space="preserve">Welcome to Mrs. Beaumont’s room!</w:t>
      </w:r>
    </w:p>
    <w:p w:rsidR="00000000" w:rsidDel="00000000" w:rsidP="00000000" w:rsidRDefault="00000000" w:rsidRPr="00000000" w14:paraId="00000003">
      <w:pPr>
        <w:pBdr>
          <w:top w:color="auto" w:space="0" w:sz="0" w:val="none"/>
          <w:left w:color="auto" w:space="0" w:sz="0" w:val="none"/>
          <w:bottom w:color="auto" w:space="8" w:sz="0" w:val="none"/>
          <w:right w:color="auto" w:space="0" w:sz="0" w:val="none"/>
        </w:pBdr>
        <w:spacing w:line="310.79999999999995" w:lineRule="auto"/>
        <w:jc w:val="center"/>
        <w:rPr>
          <w:b w:val="1"/>
          <w:highlight w:val="white"/>
        </w:rPr>
      </w:pPr>
      <w:r w:rsidDel="00000000" w:rsidR="00000000" w:rsidRPr="00000000">
        <w:rPr>
          <w:b w:val="1"/>
          <w:highlight w:val="white"/>
          <w:rtl w:val="0"/>
        </w:rPr>
        <w:t xml:space="preserve">Sault Middle School</w:t>
      </w:r>
    </w:p>
    <w:p w:rsidR="00000000" w:rsidDel="00000000" w:rsidP="00000000" w:rsidRDefault="00000000" w:rsidRPr="00000000" w14:paraId="00000004">
      <w:pPr>
        <w:pBdr>
          <w:top w:color="auto" w:space="0" w:sz="0" w:val="none"/>
          <w:left w:color="auto" w:space="0" w:sz="0" w:val="none"/>
          <w:bottom w:color="auto" w:space="8" w:sz="0" w:val="none"/>
          <w:right w:color="auto" w:space="0" w:sz="0" w:val="none"/>
        </w:pBdr>
        <w:spacing w:line="310.79999999999995" w:lineRule="auto"/>
        <w:jc w:val="center"/>
        <w:rPr>
          <w:b w:val="1"/>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b w:val="1"/>
          <w:sz w:val="28"/>
          <w:szCs w:val="28"/>
          <w:highlight w:val="white"/>
          <w:u w:val="single"/>
          <w:rtl w:val="0"/>
        </w:rPr>
        <w:t xml:space="preserve">Course Descriptions and Objectives</w:t>
      </w:r>
      <w:r w:rsidDel="00000000" w:rsidR="00000000" w:rsidRPr="00000000">
        <w:rPr>
          <w:b w:val="1"/>
          <w:sz w:val="28"/>
          <w:szCs w:val="28"/>
          <w:highlight w:val="white"/>
          <w:rtl w:val="0"/>
        </w:rPr>
        <w:t xml:space="preserve">: </w:t>
      </w:r>
      <w:r w:rsidDel="00000000" w:rsidR="00000000" w:rsidRPr="00000000">
        <w:rPr>
          <w:highlight w:val="white"/>
          <w:rtl w:val="0"/>
        </w:rPr>
        <w:t xml:space="preserve">During this course you are going to explore different scientific topics. You will explore these topics through different methods including individual work, group work, experiments, and working together as a class. We will be using a variety of scientific literature as well as online gizmos. It is my hope that by the end of this course students will have a firm grasp on the importance of science on a worldly scale as well as its impact on one’s daily life.</w:t>
      </w:r>
    </w:p>
    <w:p w:rsidR="00000000" w:rsidDel="00000000" w:rsidP="00000000" w:rsidRDefault="00000000" w:rsidRPr="00000000" w14:paraId="00000006">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highlight w:val="white"/>
          <w:rtl w:val="0"/>
        </w:rPr>
        <w:tab/>
      </w:r>
      <w:r w:rsidDel="00000000" w:rsidR="00000000" w:rsidRPr="00000000">
        <w:rPr>
          <w:b w:val="1"/>
          <w:i w:val="1"/>
          <w:highlight w:val="white"/>
          <w:u w:val="single"/>
          <w:rtl w:val="0"/>
        </w:rPr>
        <w:t xml:space="preserve">About the Course</w:t>
      </w:r>
      <w:r w:rsidDel="00000000" w:rsidR="00000000" w:rsidRPr="00000000">
        <w:rPr>
          <w:highlight w:val="white"/>
          <w:rtl w:val="0"/>
        </w:rPr>
        <w:t xml:space="preserve">:</w:t>
      </w:r>
    </w:p>
    <w:p w:rsidR="00000000" w:rsidDel="00000000" w:rsidP="00000000" w:rsidRDefault="00000000" w:rsidRPr="00000000" w14:paraId="00000008">
      <w:pPr>
        <w:pBdr>
          <w:top w:color="auto" w:space="0" w:sz="0" w:val="none"/>
          <w:left w:color="auto" w:space="0" w:sz="0" w:val="none"/>
          <w:bottom w:color="auto" w:space="10" w:sz="0" w:val="none"/>
          <w:right w:color="auto" w:space="0" w:sz="0" w:val="none"/>
        </w:pBdr>
        <w:spacing w:line="310.79999999999995" w:lineRule="auto"/>
        <w:ind w:left="1440" w:firstLine="0"/>
        <w:rPr>
          <w:highlight w:val="white"/>
        </w:rPr>
      </w:pPr>
      <w:r w:rsidDel="00000000" w:rsidR="00000000" w:rsidRPr="00000000">
        <w:rPr>
          <w:highlight w:val="white"/>
          <w:rtl w:val="0"/>
        </w:rPr>
        <w:t xml:space="preserve">The curriculum is based on the Grade Level Content Expectations developed by the state of Michigan. You may access these at the website listed below if you are interested in specific standards.</w:t>
      </w:r>
    </w:p>
    <w:p w:rsidR="00000000" w:rsidDel="00000000" w:rsidP="00000000" w:rsidRDefault="00000000" w:rsidRPr="00000000" w14:paraId="00000009">
      <w:pPr>
        <w:pBdr>
          <w:top w:color="auto" w:space="0" w:sz="0" w:val="none"/>
          <w:left w:color="auto" w:space="0" w:sz="0" w:val="none"/>
          <w:bottom w:color="auto" w:space="10" w:sz="0" w:val="none"/>
          <w:right w:color="auto" w:space="0" w:sz="0" w:val="none"/>
        </w:pBdr>
        <w:spacing w:line="310.79999999999995" w:lineRule="auto"/>
        <w:ind w:left="2160" w:firstLine="0"/>
        <w:rPr>
          <w:color w:val="0000ff"/>
          <w:highlight w:val="white"/>
          <w:u w:val="single"/>
        </w:rPr>
      </w:pPr>
      <w:hyperlink r:id="rId6">
        <w:r w:rsidDel="00000000" w:rsidR="00000000" w:rsidRPr="00000000">
          <w:rPr>
            <w:color w:val="0000ff"/>
            <w:highlight w:val="white"/>
            <w:u w:val="single"/>
            <w:rtl w:val="0"/>
          </w:rPr>
          <w:t xml:space="preserve">https://www.nextgenscience.org/sites/default/files/AllDCI.pdf</w:t>
        </w:r>
      </w:hyperlink>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10" w:sz="0" w:val="none"/>
          <w:right w:color="auto" w:space="0" w:sz="0" w:val="none"/>
        </w:pBdr>
        <w:spacing w:line="310.79999999999995" w:lineRule="auto"/>
        <w:ind w:left="2160" w:firstLine="0"/>
        <w:rPr>
          <w:b w:val="1"/>
          <w:i w:val="1"/>
          <w:highlight w:val="white"/>
        </w:rPr>
      </w:pPr>
      <w:r w:rsidDel="00000000" w:rsidR="00000000" w:rsidRPr="00000000">
        <w:rPr>
          <w:b w:val="1"/>
          <w:i w:val="1"/>
          <w:highlight w:val="white"/>
          <w:rtl w:val="0"/>
        </w:rPr>
        <w:t xml:space="preserve">Units:</w:t>
      </w:r>
    </w:p>
    <w:p w:rsidR="00000000" w:rsidDel="00000000" w:rsidP="00000000" w:rsidRDefault="00000000" w:rsidRPr="00000000" w14:paraId="0000000B">
      <w:pPr>
        <w:pBdr>
          <w:top w:color="auto" w:space="0" w:sz="0" w:val="none"/>
          <w:left w:color="auto" w:space="0" w:sz="0" w:val="none"/>
          <w:bottom w:color="auto" w:space="10" w:sz="0" w:val="none"/>
          <w:right w:color="auto" w:space="0" w:sz="0" w:val="none"/>
        </w:pBdr>
        <w:spacing w:line="310.79999999999995" w:lineRule="auto"/>
        <w:ind w:left="2160" w:firstLine="0"/>
        <w:rPr>
          <w:highlight w:val="white"/>
        </w:rPr>
      </w:pPr>
      <w:r w:rsidDel="00000000" w:rsidR="00000000" w:rsidRPr="00000000">
        <w:rPr>
          <w:highlight w:val="white"/>
          <w:rtl w:val="0"/>
        </w:rPr>
        <w:t xml:space="preserve">1. Science Process (Will be taught throughout course of year)-      Inquiry Process, Inquiry Analysis and Communication, Reflection, and Social Implications</w:t>
      </w:r>
    </w:p>
    <w:p w:rsidR="00000000" w:rsidDel="00000000" w:rsidP="00000000" w:rsidRDefault="00000000" w:rsidRPr="00000000" w14:paraId="0000000C">
      <w:pPr>
        <w:pBdr>
          <w:top w:color="auto" w:space="0" w:sz="0" w:val="none"/>
          <w:left w:color="auto" w:space="0" w:sz="0" w:val="none"/>
          <w:bottom w:color="auto" w:space="10" w:sz="0" w:val="none"/>
          <w:right w:color="auto" w:space="0" w:sz="0" w:val="none"/>
        </w:pBdr>
        <w:spacing w:line="310.79999999999995" w:lineRule="auto"/>
        <w:ind w:left="2160" w:firstLine="0"/>
        <w:rPr>
          <w:highlight w:val="white"/>
        </w:rPr>
      </w:pPr>
      <w:r w:rsidDel="00000000" w:rsidR="00000000" w:rsidRPr="00000000">
        <w:rPr>
          <w:highlight w:val="white"/>
          <w:rtl w:val="0"/>
        </w:rPr>
        <w:t xml:space="preserve">2. Particles of Matter and Chemical Reactions (pH, Reactivity, and Flammability)</w:t>
      </w:r>
    </w:p>
    <w:p w:rsidR="00000000" w:rsidDel="00000000" w:rsidP="00000000" w:rsidRDefault="00000000" w:rsidRPr="00000000" w14:paraId="0000000D">
      <w:pPr>
        <w:pBdr>
          <w:top w:color="auto" w:space="0" w:sz="0" w:val="none"/>
          <w:left w:color="auto" w:space="0" w:sz="0" w:val="none"/>
          <w:bottom w:color="auto" w:space="10" w:sz="0" w:val="none"/>
          <w:right w:color="auto" w:space="0" w:sz="0" w:val="none"/>
        </w:pBdr>
        <w:spacing w:line="310.79999999999995" w:lineRule="auto"/>
        <w:ind w:left="2160" w:firstLine="720"/>
        <w:rPr>
          <w:highlight w:val="white"/>
        </w:rPr>
      </w:pPr>
      <w:r w:rsidDel="00000000" w:rsidR="00000000" w:rsidRPr="00000000">
        <w:rPr>
          <w:highlight w:val="white"/>
          <w:rtl w:val="0"/>
        </w:rPr>
        <w:t xml:space="preserve">-Physical vs. Chemical Properties (Boiling Point, Density, and </w:t>
      </w:r>
    </w:p>
    <w:p w:rsidR="00000000" w:rsidDel="00000000" w:rsidP="00000000" w:rsidRDefault="00000000" w:rsidRPr="00000000" w14:paraId="0000000E">
      <w:pPr>
        <w:pBdr>
          <w:top w:color="auto" w:space="0" w:sz="0" w:val="none"/>
          <w:left w:color="auto" w:space="0" w:sz="0" w:val="none"/>
          <w:bottom w:color="auto" w:space="10" w:sz="0" w:val="none"/>
          <w:right w:color="auto" w:space="0" w:sz="0" w:val="none"/>
        </w:pBdr>
        <w:spacing w:line="310.79999999999995" w:lineRule="auto"/>
        <w:ind w:left="2160" w:firstLine="720"/>
        <w:rPr>
          <w:highlight w:val="white"/>
        </w:rPr>
      </w:pPr>
      <w:r w:rsidDel="00000000" w:rsidR="00000000" w:rsidRPr="00000000">
        <w:rPr>
          <w:highlight w:val="white"/>
          <w:rtl w:val="0"/>
        </w:rPr>
        <w:t xml:space="preserve">Color)</w:t>
      </w:r>
    </w:p>
    <w:p w:rsidR="00000000" w:rsidDel="00000000" w:rsidP="00000000" w:rsidRDefault="00000000" w:rsidRPr="00000000" w14:paraId="0000000F">
      <w:pPr>
        <w:pBdr>
          <w:top w:color="auto" w:space="0" w:sz="0" w:val="none"/>
          <w:left w:color="auto" w:space="0" w:sz="0" w:val="none"/>
          <w:bottom w:color="auto" w:space="10" w:sz="0" w:val="none"/>
          <w:right w:color="auto" w:space="0" w:sz="0" w:val="none"/>
        </w:pBdr>
        <w:spacing w:line="310.79999999999995" w:lineRule="auto"/>
        <w:ind w:left="2160" w:firstLine="720"/>
        <w:rPr>
          <w:highlight w:val="white"/>
        </w:rPr>
      </w:pPr>
      <w:r w:rsidDel="00000000" w:rsidR="00000000" w:rsidRPr="00000000">
        <w:rPr>
          <w:highlight w:val="white"/>
          <w:rtl w:val="0"/>
        </w:rPr>
        <w:t xml:space="preserve">-Periodic Table</w:t>
      </w:r>
    </w:p>
    <w:p w:rsidR="00000000" w:rsidDel="00000000" w:rsidP="00000000" w:rsidRDefault="00000000" w:rsidRPr="00000000" w14:paraId="00000010">
      <w:pPr>
        <w:pBdr>
          <w:top w:color="auto" w:space="0" w:sz="0" w:val="none"/>
          <w:left w:color="auto" w:space="0" w:sz="0" w:val="none"/>
          <w:bottom w:color="auto" w:space="8" w:sz="0" w:val="none"/>
          <w:right w:color="auto" w:space="0" w:sz="0" w:val="none"/>
        </w:pBdr>
        <w:spacing w:line="310.79999999999995" w:lineRule="auto"/>
        <w:ind w:left="2160" w:firstLine="0"/>
        <w:rPr>
          <w:highlight w:val="white"/>
        </w:rPr>
      </w:pPr>
      <w:r w:rsidDel="00000000" w:rsidR="00000000" w:rsidRPr="00000000">
        <w:rPr>
          <w:highlight w:val="white"/>
          <w:rtl w:val="0"/>
        </w:rPr>
        <w:t xml:space="preserve">3.  Weather, Climate, and Human Impact </w:t>
      </w:r>
    </w:p>
    <w:p w:rsidR="00000000" w:rsidDel="00000000" w:rsidP="00000000" w:rsidRDefault="00000000" w:rsidRPr="00000000" w14:paraId="00000011">
      <w:pPr>
        <w:pBdr>
          <w:top w:color="auto" w:space="0" w:sz="0" w:val="none"/>
          <w:left w:color="auto" w:space="0" w:sz="0" w:val="none"/>
          <w:bottom w:color="auto" w:space="10" w:sz="0" w:val="none"/>
          <w:right w:color="auto" w:space="0" w:sz="0" w:val="none"/>
        </w:pBdr>
        <w:spacing w:line="310.79999999999995" w:lineRule="auto"/>
        <w:ind w:left="2160" w:firstLine="0"/>
        <w:rPr>
          <w:highlight w:val="white"/>
        </w:rPr>
      </w:pPr>
      <w:r w:rsidDel="00000000" w:rsidR="00000000" w:rsidRPr="00000000">
        <w:rPr>
          <w:highlight w:val="white"/>
          <w:rtl w:val="0"/>
        </w:rPr>
        <w:t xml:space="preserve">4.  Cellular Biology and Body Systems </w:t>
      </w:r>
    </w:p>
    <w:p w:rsidR="00000000" w:rsidDel="00000000" w:rsidP="00000000" w:rsidRDefault="00000000" w:rsidRPr="00000000" w14:paraId="00000012">
      <w:pPr>
        <w:pBdr>
          <w:top w:color="auto" w:space="0" w:sz="0" w:val="none"/>
          <w:left w:color="auto" w:space="0" w:sz="0" w:val="none"/>
          <w:bottom w:color="auto" w:space="10" w:sz="0" w:val="none"/>
          <w:right w:color="auto" w:space="0" w:sz="0" w:val="none"/>
        </w:pBdr>
        <w:spacing w:line="310.79999999999995" w:lineRule="auto"/>
        <w:ind w:left="900" w:firstLine="0"/>
        <w:rPr>
          <w:b w:val="1"/>
          <w:highlight w:val="white"/>
          <w:u w:val="single"/>
        </w:rPr>
      </w:pPr>
      <w:r w:rsidDel="00000000" w:rsidR="00000000" w:rsidRPr="00000000">
        <w:rPr>
          <w:b w:val="1"/>
          <w:highlight w:val="white"/>
          <w:u w:val="single"/>
          <w:rtl w:val="0"/>
        </w:rPr>
        <w:t xml:space="preserve">Textbooks</w:t>
      </w:r>
    </w:p>
    <w:p w:rsidR="00000000" w:rsidDel="00000000" w:rsidP="00000000" w:rsidRDefault="00000000" w:rsidRPr="00000000" w14:paraId="00000013">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highlight w:val="white"/>
          <w:rtl w:val="0"/>
        </w:rPr>
        <w:t xml:space="preserve">This year we are using the Cereal City (Formerly Battle Creek) Science kits.  These kits will give our students opportunities to learn and grow in science and they offer resources that otherwise would not be available in the classroom.  With the science kits there are only enough copies of the books for one class, thus they must be shared between all sections.  Therefore, these books will not be able to go home.  If students or parents desire, textbooks used in years prior may be checked out for reference at home.  </w:t>
      </w:r>
    </w:p>
    <w:p w:rsidR="00000000" w:rsidDel="00000000" w:rsidP="00000000" w:rsidRDefault="00000000" w:rsidRPr="00000000" w14:paraId="00000014">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highlight w:val="white"/>
          <w:rtl w:val="0"/>
        </w:rPr>
        <w:t xml:space="preserve">The students will each receive their own scientific journal which will be kept in the classroom to work in daily.  The journals may come home if a student needs to finish classwork but will primarily stay at school. A notebook and folder are recommended for the class to help keep organized. </w:t>
      </w:r>
    </w:p>
    <w:p w:rsidR="00000000" w:rsidDel="00000000" w:rsidP="00000000" w:rsidRDefault="00000000" w:rsidRPr="00000000" w14:paraId="00000015">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8" w:sz="0" w:val="none"/>
          <w:right w:color="auto" w:space="0" w:sz="0" w:val="none"/>
        </w:pBdr>
        <w:spacing w:line="310.79999999999995" w:lineRule="auto"/>
        <w:ind w:left="900" w:firstLine="0"/>
        <w:rPr>
          <w:b w:val="1"/>
          <w:i w:val="1"/>
          <w:highlight w:val="white"/>
          <w:u w:val="single"/>
        </w:rPr>
      </w:pPr>
      <w:r w:rsidDel="00000000" w:rsidR="00000000" w:rsidRPr="00000000">
        <w:rPr>
          <w:b w:val="1"/>
          <w:i w:val="1"/>
          <w:highlight w:val="white"/>
          <w:u w:val="single"/>
          <w:rtl w:val="0"/>
        </w:rPr>
        <w:t xml:space="preserve">Website/Google Classroom:</w:t>
      </w:r>
    </w:p>
    <w:p w:rsidR="00000000" w:rsidDel="00000000" w:rsidP="00000000" w:rsidRDefault="00000000" w:rsidRPr="00000000" w14:paraId="00000017">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highlight w:val="white"/>
          <w:rtl w:val="0"/>
        </w:rPr>
        <w:t xml:space="preserve">The class websites can be found by going to the Sault Middle School webpage, clicking on the teacher tab, and selecting the individual course’s teacher. Each day's lessons will be posted on the page and will have links (when available) for downloadable files.  Students will need to check the class webpage when absent.  The class webpage will also have a section for notes that will be in a downloadable PDF format if access is needed at home.  </w:t>
      </w:r>
    </w:p>
    <w:p w:rsidR="00000000" w:rsidDel="00000000" w:rsidP="00000000" w:rsidRDefault="00000000" w:rsidRPr="00000000" w14:paraId="00000018">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highlight w:val="white"/>
          <w:rtl w:val="0"/>
        </w:rPr>
        <w:t xml:space="preserve">Google Classroom will be used in class often for completing daily tasks.  Sometimes absent work will need to be conducted through  Google Classroom.  If Google Classroom is needed for absent work, that will be noted on the class webpage as well. The Google Classroom links for each section are also on the class webpage. </w:t>
      </w:r>
    </w:p>
    <w:p w:rsidR="00000000" w:rsidDel="00000000" w:rsidP="00000000" w:rsidRDefault="00000000" w:rsidRPr="00000000" w14:paraId="0000001A">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highlight w:val="white"/>
          <w:rtl w:val="0"/>
        </w:rPr>
        <w:t xml:space="preserve"> </w:t>
      </w:r>
    </w:p>
    <w:p w:rsidR="00000000" w:rsidDel="00000000" w:rsidP="00000000" w:rsidRDefault="00000000" w:rsidRPr="00000000" w14:paraId="0000001B">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b w:val="1"/>
          <w:sz w:val="32"/>
          <w:szCs w:val="32"/>
          <w:highlight w:val="white"/>
          <w:u w:val="single"/>
          <w:rtl w:val="0"/>
        </w:rPr>
        <w:t xml:space="preserve">Expectations</w:t>
      </w:r>
      <w:r w:rsidDel="00000000" w:rsidR="00000000" w:rsidRPr="00000000">
        <w:rPr>
          <w:b w:val="1"/>
          <w:highlight w:val="white"/>
          <w:u w:val="single"/>
          <w:rtl w:val="0"/>
        </w:rPr>
        <w:t xml:space="preserve">:</w:t>
      </w:r>
      <w:r w:rsidDel="00000000" w:rsidR="00000000" w:rsidRPr="00000000">
        <w:rPr>
          <w:highlight w:val="white"/>
          <w:rtl w:val="0"/>
        </w:rPr>
        <w:t xml:space="preserve"> Students will be expected to work cooperatively by using assigned roles to complete projects and demonstrations in the classroom. Reflections on classroom activities, research, and reading are required daily. Safety is of the utmost importance during labs. Students must adhere to rules always in order to guarantee those around them a safe and engaging classroom environment.  If safety expectations are not being met in the lab setting, the student may receive a zero on the lab assignment or lose their lab privileges and receive alternate assignments.  </w:t>
      </w:r>
    </w:p>
    <w:p w:rsidR="00000000" w:rsidDel="00000000" w:rsidP="00000000" w:rsidRDefault="00000000" w:rsidRPr="00000000" w14:paraId="0000001E">
      <w:pPr>
        <w:pBdr>
          <w:top w:color="auto" w:space="0" w:sz="0" w:val="none"/>
          <w:left w:color="auto" w:space="0" w:sz="0" w:val="none"/>
          <w:bottom w:color="auto" w:space="8" w:sz="0" w:val="none"/>
          <w:right w:color="auto" w:space="0" w:sz="0" w:val="none"/>
        </w:pBdr>
        <w:spacing w:line="310.79999999999995" w:lineRule="auto"/>
        <w:ind w:left="1440" w:firstLine="0"/>
        <w:rPr>
          <w:b w:val="1"/>
          <w:sz w:val="24"/>
          <w:szCs w:val="24"/>
          <w:highlight w:val="white"/>
          <w:u w:val="single"/>
        </w:rPr>
      </w:pPr>
      <w:r w:rsidDel="00000000" w:rsidR="00000000" w:rsidRPr="00000000">
        <w:rPr>
          <w:b w:val="1"/>
          <w:sz w:val="24"/>
          <w:szCs w:val="24"/>
          <w:highlight w:val="white"/>
          <w:u w:val="single"/>
          <w:rtl w:val="0"/>
        </w:rPr>
        <w:t xml:space="preserve">Classroom Rules:</w:t>
      </w:r>
    </w:p>
    <w:p w:rsidR="00000000" w:rsidDel="00000000" w:rsidP="00000000" w:rsidRDefault="00000000" w:rsidRPr="00000000" w14:paraId="0000001F">
      <w:pPr>
        <w:pBdr>
          <w:top w:color="auto" w:space="0" w:sz="0" w:val="none"/>
          <w:left w:color="auto" w:space="0" w:sz="0" w:val="none"/>
          <w:bottom w:color="auto" w:space="8" w:sz="0" w:val="none"/>
          <w:right w:color="auto" w:space="0" w:sz="0" w:val="none"/>
        </w:pBdr>
        <w:spacing w:line="288" w:lineRule="auto"/>
        <w:ind w:left="2160" w:firstLine="0"/>
        <w:rPr>
          <w:sz w:val="24"/>
          <w:szCs w:val="24"/>
          <w:highlight w:val="white"/>
        </w:rPr>
      </w:pPr>
      <w:r w:rsidDel="00000000" w:rsidR="00000000" w:rsidRPr="00000000">
        <w:rPr>
          <w:b w:val="1"/>
          <w:sz w:val="24"/>
          <w:szCs w:val="24"/>
          <w:highlight w:val="white"/>
          <w:rtl w:val="0"/>
        </w:rPr>
        <w:t xml:space="preserve">Be Punctual- </w:t>
      </w:r>
      <w:r w:rsidDel="00000000" w:rsidR="00000000" w:rsidRPr="00000000">
        <w:rPr>
          <w:sz w:val="24"/>
          <w:szCs w:val="24"/>
          <w:highlight w:val="white"/>
          <w:rtl w:val="0"/>
        </w:rPr>
        <w:t xml:space="preserve">When the bell rings have all materials out and be in your seat ready to work.</w:t>
      </w:r>
    </w:p>
    <w:p w:rsidR="00000000" w:rsidDel="00000000" w:rsidP="00000000" w:rsidRDefault="00000000" w:rsidRPr="00000000" w14:paraId="00000020">
      <w:pPr>
        <w:pBdr>
          <w:top w:color="auto" w:space="0" w:sz="0" w:val="none"/>
          <w:left w:color="auto" w:space="0" w:sz="0" w:val="none"/>
          <w:bottom w:color="auto" w:space="8" w:sz="0" w:val="none"/>
          <w:right w:color="auto" w:space="0" w:sz="0" w:val="none"/>
        </w:pBdr>
        <w:spacing w:line="288" w:lineRule="auto"/>
        <w:ind w:left="2160" w:firstLine="0"/>
        <w:rPr>
          <w:sz w:val="24"/>
          <w:szCs w:val="24"/>
          <w:highlight w:val="white"/>
        </w:rPr>
      </w:pPr>
      <w:r w:rsidDel="00000000" w:rsidR="00000000" w:rsidRPr="00000000">
        <w:rPr>
          <w:b w:val="1"/>
          <w:sz w:val="24"/>
          <w:szCs w:val="24"/>
          <w:highlight w:val="white"/>
          <w:rtl w:val="0"/>
        </w:rPr>
        <w:t xml:space="preserve">Be Prepared- </w:t>
      </w:r>
      <w:r w:rsidDel="00000000" w:rsidR="00000000" w:rsidRPr="00000000">
        <w:rPr>
          <w:sz w:val="24"/>
          <w:szCs w:val="24"/>
          <w:highlight w:val="white"/>
          <w:rtl w:val="0"/>
        </w:rPr>
        <w:t xml:space="preserve">Bring all materials to class. Borrow materials or sharpen pencils </w:t>
      </w:r>
      <w:r w:rsidDel="00000000" w:rsidR="00000000" w:rsidRPr="00000000">
        <w:rPr>
          <w:sz w:val="24"/>
          <w:szCs w:val="24"/>
          <w:highlight w:val="white"/>
          <w:u w:val="single"/>
          <w:rtl w:val="0"/>
        </w:rPr>
        <w:t xml:space="preserve">BEFORE</w:t>
      </w:r>
      <w:r w:rsidDel="00000000" w:rsidR="00000000" w:rsidRPr="00000000">
        <w:rPr>
          <w:sz w:val="24"/>
          <w:szCs w:val="24"/>
          <w:highlight w:val="white"/>
          <w:rtl w:val="0"/>
        </w:rPr>
        <w:t xml:space="preserve"> the bell rings.</w:t>
      </w:r>
    </w:p>
    <w:p w:rsidR="00000000" w:rsidDel="00000000" w:rsidP="00000000" w:rsidRDefault="00000000" w:rsidRPr="00000000" w14:paraId="00000021">
      <w:pPr>
        <w:pBdr>
          <w:top w:color="auto" w:space="0" w:sz="0" w:val="none"/>
          <w:left w:color="auto" w:space="0" w:sz="0" w:val="none"/>
          <w:bottom w:color="auto" w:space="8" w:sz="0" w:val="none"/>
          <w:right w:color="auto" w:space="0" w:sz="0" w:val="none"/>
        </w:pBdr>
        <w:spacing w:line="288" w:lineRule="auto"/>
        <w:ind w:left="2160" w:firstLine="0"/>
        <w:rPr>
          <w:sz w:val="24"/>
          <w:szCs w:val="24"/>
          <w:highlight w:val="white"/>
        </w:rPr>
      </w:pPr>
      <w:r w:rsidDel="00000000" w:rsidR="00000000" w:rsidRPr="00000000">
        <w:rPr>
          <w:b w:val="1"/>
          <w:sz w:val="24"/>
          <w:szCs w:val="24"/>
          <w:highlight w:val="white"/>
          <w:rtl w:val="0"/>
        </w:rPr>
        <w:t xml:space="preserve">Be Respectful- </w:t>
      </w:r>
      <w:r w:rsidDel="00000000" w:rsidR="00000000" w:rsidRPr="00000000">
        <w:rPr>
          <w:sz w:val="24"/>
          <w:szCs w:val="24"/>
          <w:highlight w:val="white"/>
          <w:rtl w:val="0"/>
        </w:rPr>
        <w:t xml:space="preserve">Follow all school and classroom rules. Respect the classroom materials. Respect your classmates and the teacher by not disrupting. Respect yourself by working your hardest. </w:t>
      </w:r>
    </w:p>
    <w:p w:rsidR="00000000" w:rsidDel="00000000" w:rsidP="00000000" w:rsidRDefault="00000000" w:rsidRPr="00000000" w14:paraId="00000022">
      <w:pPr>
        <w:pBdr>
          <w:top w:color="auto" w:space="0" w:sz="0" w:val="none"/>
          <w:left w:color="auto" w:space="0" w:sz="0" w:val="none"/>
          <w:bottom w:color="auto" w:space="8" w:sz="0" w:val="none"/>
          <w:right w:color="auto" w:space="0" w:sz="0" w:val="none"/>
        </w:pBdr>
        <w:spacing w:line="288" w:lineRule="auto"/>
        <w:ind w:left="2160" w:firstLine="0"/>
        <w:rPr>
          <w:sz w:val="24"/>
          <w:szCs w:val="24"/>
          <w:highlight w:val="white"/>
        </w:rPr>
      </w:pPr>
      <w:r w:rsidDel="00000000" w:rsidR="00000000" w:rsidRPr="00000000">
        <w:rPr>
          <w:b w:val="1"/>
          <w:sz w:val="24"/>
          <w:szCs w:val="24"/>
          <w:highlight w:val="white"/>
          <w:rtl w:val="0"/>
        </w:rPr>
        <w:t xml:space="preserve">Be Responsible- </w:t>
      </w:r>
      <w:r w:rsidDel="00000000" w:rsidR="00000000" w:rsidRPr="00000000">
        <w:rPr>
          <w:sz w:val="24"/>
          <w:szCs w:val="24"/>
          <w:highlight w:val="white"/>
          <w:rtl w:val="0"/>
        </w:rPr>
        <w:t xml:space="preserve">Turn all your work on time and check for absent work right away.</w:t>
      </w:r>
    </w:p>
    <w:p w:rsidR="00000000" w:rsidDel="00000000" w:rsidP="00000000" w:rsidRDefault="00000000" w:rsidRPr="00000000" w14:paraId="00000023">
      <w:pPr>
        <w:pBdr>
          <w:top w:color="auto" w:space="0" w:sz="0" w:val="none"/>
          <w:left w:color="auto" w:space="0" w:sz="0" w:val="none"/>
          <w:bottom w:color="auto" w:space="8" w:sz="0" w:val="none"/>
          <w:right w:color="auto" w:space="0" w:sz="0" w:val="none"/>
        </w:pBdr>
        <w:spacing w:line="288" w:lineRule="auto"/>
        <w:ind w:left="2160" w:firstLine="0"/>
        <w:rPr>
          <w:sz w:val="24"/>
          <w:szCs w:val="24"/>
          <w:highlight w:val="white"/>
        </w:rPr>
      </w:pPr>
      <w:r w:rsidDel="00000000" w:rsidR="00000000" w:rsidRPr="00000000">
        <w:rPr>
          <w:b w:val="1"/>
          <w:sz w:val="24"/>
          <w:szCs w:val="24"/>
          <w:highlight w:val="white"/>
          <w:rtl w:val="0"/>
        </w:rPr>
        <w:t xml:space="preserve">Be Organized-  </w:t>
      </w:r>
      <w:r w:rsidDel="00000000" w:rsidR="00000000" w:rsidRPr="00000000">
        <w:rPr>
          <w:sz w:val="24"/>
          <w:szCs w:val="24"/>
          <w:highlight w:val="white"/>
          <w:rtl w:val="0"/>
        </w:rPr>
        <w:t xml:space="preserve">Know what materials you need and what is expected of you. Hand all of your work in neatly and on time.</w:t>
      </w:r>
    </w:p>
    <w:p w:rsidR="00000000" w:rsidDel="00000000" w:rsidP="00000000" w:rsidRDefault="00000000" w:rsidRPr="00000000" w14:paraId="00000024">
      <w:pPr>
        <w:pBdr>
          <w:top w:color="auto" w:space="0" w:sz="0" w:val="none"/>
          <w:left w:color="auto" w:space="0" w:sz="0" w:val="none"/>
          <w:bottom w:color="auto" w:space="8" w:sz="0" w:val="none"/>
          <w:right w:color="auto" w:space="0" w:sz="0" w:val="none"/>
        </w:pBdr>
        <w:spacing w:line="288" w:lineRule="auto"/>
        <w:ind w:left="2160" w:firstLine="0"/>
        <w:rPr>
          <w:sz w:val="24"/>
          <w:szCs w:val="24"/>
          <w:highlight w:val="white"/>
        </w:rPr>
      </w:pPr>
      <w:r w:rsidDel="00000000" w:rsidR="00000000" w:rsidRPr="00000000">
        <w:rPr>
          <w:b w:val="1"/>
          <w:sz w:val="24"/>
          <w:szCs w:val="24"/>
          <w:highlight w:val="white"/>
          <w:rtl w:val="0"/>
        </w:rPr>
        <w:t xml:space="preserve">Be an Achiever- </w:t>
      </w:r>
      <w:r w:rsidDel="00000000" w:rsidR="00000000" w:rsidRPr="00000000">
        <w:rPr>
          <w:sz w:val="24"/>
          <w:szCs w:val="24"/>
          <w:highlight w:val="white"/>
          <w:rtl w:val="0"/>
        </w:rPr>
        <w:t xml:space="preserve">Try your best and aim for success. Don’t be afraid to ask questions.</w:t>
      </w:r>
    </w:p>
    <w:p w:rsidR="00000000" w:rsidDel="00000000" w:rsidP="00000000" w:rsidRDefault="00000000" w:rsidRPr="00000000" w14:paraId="00000025">
      <w:pPr>
        <w:pBdr>
          <w:top w:color="auto" w:space="0" w:sz="0" w:val="none"/>
          <w:left w:color="auto" w:space="0" w:sz="0" w:val="none"/>
          <w:bottom w:color="auto" w:space="8" w:sz="0" w:val="none"/>
          <w:right w:color="auto" w:space="0" w:sz="0" w:val="none"/>
        </w:pBdr>
        <w:spacing w:line="310.79999999999995" w:lineRule="auto"/>
        <w:ind w:left="1440" w:firstLine="0"/>
        <w:rPr>
          <w:highlight w:val="white"/>
        </w:rPr>
      </w:pPr>
      <w:r w:rsidDel="00000000" w:rsidR="00000000" w:rsidRPr="00000000">
        <w:rPr>
          <w:b w:val="1"/>
          <w:highlight w:val="white"/>
          <w:u w:val="single"/>
          <w:rtl w:val="0"/>
        </w:rPr>
        <w:t xml:space="preserve">Materials:  </w:t>
      </w:r>
      <w:r w:rsidDel="00000000" w:rsidR="00000000" w:rsidRPr="00000000">
        <w:rPr>
          <w:highlight w:val="white"/>
          <w:rtl w:val="0"/>
        </w:rPr>
        <w:t xml:space="preserve">A pencil (No pen please), science journal (provided), a folder, and a notebook will be needed to be successful this school year.  Students will also have access to the Battle Creek Science kits which will be provided for them and used while in the classroom. Notes and resources can be found on the class website for at home usage.</w:t>
      </w:r>
    </w:p>
    <w:p w:rsidR="00000000" w:rsidDel="00000000" w:rsidP="00000000" w:rsidRDefault="00000000" w:rsidRPr="00000000" w14:paraId="00000026">
      <w:pPr>
        <w:pBdr>
          <w:top w:color="auto" w:space="0" w:sz="0" w:val="none"/>
          <w:left w:color="auto" w:space="0" w:sz="0" w:val="none"/>
          <w:bottom w:color="auto" w:space="8" w:sz="0" w:val="none"/>
          <w:right w:color="auto" w:space="0" w:sz="0" w:val="none"/>
        </w:pBdr>
        <w:spacing w:line="310.79999999999995" w:lineRule="auto"/>
        <w:ind w:left="1440" w:firstLine="0"/>
        <w:rPr>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8" w:sz="0" w:val="none"/>
          <w:right w:color="auto" w:space="0" w:sz="0" w:val="none"/>
        </w:pBdr>
        <w:spacing w:line="310.79999999999995" w:lineRule="auto"/>
        <w:ind w:left="1440" w:firstLine="0"/>
        <w:rPr>
          <w:highlight w:val="white"/>
        </w:rPr>
      </w:pPr>
      <w:r w:rsidDel="00000000" w:rsidR="00000000" w:rsidRPr="00000000">
        <w:rPr>
          <w:b w:val="1"/>
          <w:highlight w:val="white"/>
          <w:u w:val="single"/>
          <w:rtl w:val="0"/>
        </w:rPr>
        <w:t xml:space="preserve">Entering the Classroom</w:t>
      </w:r>
      <w:r w:rsidDel="00000000" w:rsidR="00000000" w:rsidRPr="00000000">
        <w:rPr>
          <w:highlight w:val="white"/>
          <w:rtl w:val="0"/>
        </w:rPr>
        <w:t xml:space="preserv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288" w:lineRule="auto"/>
        <w:ind w:left="2520" w:firstLine="0"/>
        <w:rPr>
          <w:b w:val="1"/>
          <w:i w:val="1"/>
          <w:highlight w:val="white"/>
        </w:rPr>
      </w:pPr>
      <w:r w:rsidDel="00000000" w:rsidR="00000000" w:rsidRPr="00000000">
        <w:rPr>
          <w:b w:val="1"/>
          <w:i w:val="1"/>
          <w:highlight w:val="white"/>
          <w:rtl w:val="0"/>
        </w:rPr>
        <w:t xml:space="preserve">Use hand sanitizer upon entering and wipe down the desk.</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288" w:lineRule="auto"/>
        <w:ind w:left="2520" w:firstLine="0"/>
        <w:rPr>
          <w:highlight w:val="white"/>
        </w:rPr>
      </w:pPr>
      <w:r w:rsidDel="00000000" w:rsidR="00000000" w:rsidRPr="00000000">
        <w:rPr>
          <w:highlight w:val="white"/>
          <w:rtl w:val="0"/>
        </w:rPr>
        <w:t xml:space="preserve">Unpack necessary materials: Journal, folder, and pencil.</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288" w:lineRule="auto"/>
        <w:ind w:left="2520" w:firstLine="0"/>
        <w:rPr>
          <w:highlight w:val="white"/>
        </w:rPr>
      </w:pPr>
      <w:r w:rsidDel="00000000" w:rsidR="00000000" w:rsidRPr="00000000">
        <w:rPr>
          <w:highlight w:val="white"/>
          <w:rtl w:val="0"/>
        </w:rPr>
        <w:t xml:space="preserve">Turn in homework/assignments if applicable.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288" w:lineRule="auto"/>
        <w:ind w:left="2520" w:firstLine="0"/>
        <w:rPr>
          <w:highlight w:val="white"/>
        </w:rPr>
      </w:pPr>
      <w:r w:rsidDel="00000000" w:rsidR="00000000" w:rsidRPr="00000000">
        <w:rPr>
          <w:highlight w:val="white"/>
          <w:rtl w:val="0"/>
        </w:rPr>
        <w:t xml:space="preserve">Write homework or classwork in your planner</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288" w:lineRule="auto"/>
        <w:ind w:left="2520" w:firstLine="0"/>
        <w:rPr>
          <w:highlight w:val="white"/>
        </w:rPr>
      </w:pPr>
      <w:r w:rsidDel="00000000" w:rsidR="00000000" w:rsidRPr="00000000">
        <w:rPr>
          <w:highlight w:val="white"/>
          <w:rtl w:val="0"/>
        </w:rPr>
        <w:t xml:space="preserve">Begin on the daily start up activity. (on board)</w:t>
      </w:r>
    </w:p>
    <w:p w:rsidR="00000000" w:rsidDel="00000000" w:rsidP="00000000" w:rsidRDefault="00000000" w:rsidRPr="00000000" w14:paraId="0000002D">
      <w:pPr>
        <w:pBdr>
          <w:top w:color="auto" w:space="0" w:sz="0" w:val="none"/>
          <w:left w:color="auto" w:space="0" w:sz="0" w:val="none"/>
          <w:bottom w:color="auto" w:space="8" w:sz="0" w:val="none"/>
          <w:right w:color="auto" w:space="0" w:sz="0" w:val="none"/>
        </w:pBdr>
        <w:spacing w:line="310.79999999999995" w:lineRule="auto"/>
        <w:ind w:left="1440" w:firstLine="0"/>
        <w:rPr>
          <w:highlight w:val="white"/>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8" w:sz="0" w:val="none"/>
          <w:right w:color="auto" w:space="0" w:sz="0" w:val="none"/>
        </w:pBdr>
        <w:spacing w:line="310.79999999999995" w:lineRule="auto"/>
        <w:ind w:left="1440" w:firstLine="0"/>
        <w:rPr>
          <w:highlight w:val="white"/>
        </w:rPr>
      </w:pPr>
      <w:r w:rsidDel="00000000" w:rsidR="00000000" w:rsidRPr="00000000">
        <w:rPr>
          <w:b w:val="1"/>
          <w:highlight w:val="white"/>
          <w:u w:val="single"/>
          <w:rtl w:val="0"/>
        </w:rPr>
        <w:t xml:space="preserve">Missing and Late Work</w:t>
      </w:r>
      <w:r w:rsidDel="00000000" w:rsidR="00000000" w:rsidRPr="00000000">
        <w:rPr>
          <w:b w:val="1"/>
          <w:highlight w:val="white"/>
          <w:rtl w:val="0"/>
        </w:rPr>
        <w:t xml:space="preserve">: </w:t>
      </w:r>
      <w:r w:rsidDel="00000000" w:rsidR="00000000" w:rsidRPr="00000000">
        <w:rPr>
          <w:highlight w:val="white"/>
          <w:rtl w:val="0"/>
        </w:rPr>
        <w:t xml:space="preserve">Late work will be accepted without penalty only for an excused absence, if it is completed within one week of the absence.  Work that is turned in late will be graded using the following late work policy: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288" w:lineRule="auto"/>
        <w:ind w:left="3960" w:firstLine="0"/>
        <w:rPr>
          <w:b w:val="1"/>
          <w:i w:val="1"/>
          <w:highlight w:val="white"/>
        </w:rPr>
      </w:pPr>
      <w:r w:rsidDel="00000000" w:rsidR="00000000" w:rsidRPr="00000000">
        <w:rPr>
          <w:b w:val="1"/>
          <w:i w:val="1"/>
          <w:highlight w:val="white"/>
          <w:rtl w:val="0"/>
        </w:rPr>
        <w:t xml:space="preserve">1 day to 1 week: -10%</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288" w:lineRule="auto"/>
        <w:ind w:left="3960" w:firstLine="0"/>
        <w:rPr>
          <w:b w:val="1"/>
          <w:i w:val="1"/>
          <w:highlight w:val="white"/>
        </w:rPr>
      </w:pPr>
      <w:r w:rsidDel="00000000" w:rsidR="00000000" w:rsidRPr="00000000">
        <w:rPr>
          <w:b w:val="1"/>
          <w:i w:val="1"/>
          <w:highlight w:val="white"/>
          <w:rtl w:val="0"/>
        </w:rPr>
        <w:t xml:space="preserve">8 days to 2 weeks: -20%</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288" w:lineRule="auto"/>
        <w:ind w:left="3960" w:firstLine="0"/>
        <w:rPr>
          <w:b w:val="1"/>
          <w:i w:val="1"/>
          <w:highlight w:val="white"/>
        </w:rPr>
      </w:pPr>
      <w:r w:rsidDel="00000000" w:rsidR="00000000" w:rsidRPr="00000000">
        <w:rPr>
          <w:b w:val="1"/>
          <w:i w:val="1"/>
          <w:highlight w:val="white"/>
          <w:rtl w:val="0"/>
        </w:rPr>
        <w:t xml:space="preserve">15 days to 3 weeks: -30%</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288" w:lineRule="auto"/>
        <w:ind w:left="3960" w:firstLine="0"/>
        <w:rPr>
          <w:highlight w:val="white"/>
        </w:rPr>
      </w:pPr>
      <w:r w:rsidDel="00000000" w:rsidR="00000000" w:rsidRPr="00000000">
        <w:rPr>
          <w:b w:val="1"/>
          <w:i w:val="1"/>
          <w:highlight w:val="white"/>
          <w:rtl w:val="0"/>
        </w:rPr>
        <w:t xml:space="preserve">More than 3 weeks: Assignment will not be accepted and will be entered in the gradebook as a 0%</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288" w:lineRule="auto"/>
        <w:ind w:left="2160" w:firstLine="0"/>
        <w:rPr>
          <w:highlight w:val="white"/>
        </w:rPr>
      </w:pPr>
      <w:r w:rsidDel="00000000" w:rsidR="00000000" w:rsidRPr="00000000">
        <w:rPr>
          <w:highlight w:val="white"/>
          <w:rtl w:val="0"/>
        </w:rPr>
        <w:t xml:space="preserve">Each student is responsible for retrieving their own missing assignments by looking on MiStar and retrieving the assignment.  Hard copies of assignments will be kept in a student accessible folder in the classroom.  Electronic copies will also be posted on the classroom webpage or Google Classroom depending on the assignment.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288" w:lineRule="auto"/>
        <w:ind w:left="2160" w:firstLine="0"/>
        <w:rPr>
          <w:highlight w:val="white"/>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288" w:lineRule="auto"/>
        <w:ind w:left="2260" w:firstLine="0"/>
        <w:rPr>
          <w:highlight w:val="white"/>
        </w:rPr>
      </w:pPr>
      <w:r w:rsidDel="00000000" w:rsidR="00000000" w:rsidRPr="00000000">
        <w:rPr>
          <w:highlight w:val="white"/>
          <w:rtl w:val="0"/>
        </w:rPr>
        <w:t xml:space="preserve">In the event of an absence during a laboratory activity, the student may be exempted from the assignment or may be asked to do an alternate assignment in place of the laboratory.</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line="288" w:lineRule="auto"/>
        <w:ind w:left="1440" w:firstLine="0"/>
        <w:rPr>
          <w:sz w:val="20"/>
          <w:szCs w:val="20"/>
          <w:highlight w:val="white"/>
        </w:rPr>
      </w:pPr>
      <w:r w:rsidDel="00000000" w:rsidR="00000000" w:rsidRPr="00000000">
        <w:rPr>
          <w:b w:val="1"/>
          <w:sz w:val="20"/>
          <w:szCs w:val="20"/>
          <w:highlight w:val="white"/>
          <w:u w:val="single"/>
          <w:rtl w:val="0"/>
        </w:rPr>
        <w:t xml:space="preserve">Cell Phones</w:t>
      </w:r>
      <w:r w:rsidDel="00000000" w:rsidR="00000000" w:rsidRPr="00000000">
        <w:rPr>
          <w:sz w:val="20"/>
          <w:szCs w:val="20"/>
          <w:highlight w:val="white"/>
          <w:rtl w:val="0"/>
        </w:rPr>
        <w:t xml:space="preserve"> – The use of cell phones is not permitted during class and the handbook policy will be upheld in the classroom. Students who are using a cell phone during class or have it in their possession will have their phone brought to the office.  Multiple offenses will result in disciplinary action.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288" w:lineRule="auto"/>
        <w:rPr>
          <w:sz w:val="20"/>
          <w:szCs w:val="20"/>
          <w:highlight w:val="white"/>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8" w:sz="0" w:val="none"/>
          <w:right w:color="auto" w:space="0" w:sz="0" w:val="none"/>
        </w:pBdr>
        <w:spacing w:line="288" w:lineRule="auto"/>
        <w:ind w:left="1440" w:firstLine="0"/>
        <w:rPr>
          <w:b w:val="1"/>
          <w:sz w:val="20"/>
          <w:szCs w:val="20"/>
          <w:highlight w:val="white"/>
          <w:u w:val="single"/>
        </w:rPr>
      </w:pPr>
      <w:r w:rsidDel="00000000" w:rsidR="00000000" w:rsidRPr="00000000">
        <w:rPr>
          <w:b w:val="1"/>
          <w:sz w:val="20"/>
          <w:szCs w:val="20"/>
          <w:highlight w:val="white"/>
          <w:u w:val="single"/>
          <w:rtl w:val="0"/>
        </w:rPr>
        <w:t xml:space="preserve">Lab Safety</w:t>
      </w:r>
    </w:p>
    <w:p w:rsidR="00000000" w:rsidDel="00000000" w:rsidP="00000000" w:rsidRDefault="00000000" w:rsidRPr="00000000" w14:paraId="0000003A">
      <w:pPr>
        <w:pBdr>
          <w:top w:color="auto" w:space="0" w:sz="0" w:val="none"/>
          <w:left w:color="auto" w:space="0" w:sz="0" w:val="none"/>
          <w:bottom w:color="auto" w:space="8" w:sz="0" w:val="none"/>
          <w:right w:color="auto" w:space="0" w:sz="0" w:val="none"/>
        </w:pBdr>
        <w:spacing w:line="288" w:lineRule="auto"/>
        <w:ind w:left="1440" w:firstLine="0"/>
        <w:rPr>
          <w:sz w:val="20"/>
          <w:szCs w:val="20"/>
          <w:highlight w:val="white"/>
        </w:rPr>
      </w:pPr>
      <w:r w:rsidDel="00000000" w:rsidR="00000000" w:rsidRPr="00000000">
        <w:rPr>
          <w:sz w:val="20"/>
          <w:szCs w:val="20"/>
          <w:highlight w:val="white"/>
          <w:rtl w:val="0"/>
        </w:rPr>
        <w:t xml:space="preserve">Lab safety is a very important part of the science classroom.  Actions within the lab setting that break the lab safety rules may result in a zero score on the laboratory assignment and/or disciplinary action.  Severe or frequent instances of breaking lab safety rules may result in the loss of lab privilege and alternate assignments. The students will be expected to follow the following lab safety rules: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1.  </w:t>
        <w:tab/>
        <w:t xml:space="preserve">Always wait for instructions before touching lab materials.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2.</w:t>
        <w:tab/>
        <w:t xml:space="preserve">Follow all instructions. (procedure and safety)</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3.</w:t>
        <w:tab/>
        <w:t xml:space="preserve">Wear safety equipment at all times.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4.</w:t>
        <w:tab/>
      </w:r>
      <w:r w:rsidDel="00000000" w:rsidR="00000000" w:rsidRPr="00000000">
        <w:rPr>
          <w:b w:val="1"/>
          <w:sz w:val="20"/>
          <w:szCs w:val="20"/>
          <w:highlight w:val="white"/>
          <w:u w:val="single"/>
          <w:rtl w:val="0"/>
        </w:rPr>
        <w:t xml:space="preserve">Never taste, touch, or smell </w:t>
      </w:r>
      <w:r w:rsidDel="00000000" w:rsidR="00000000" w:rsidRPr="00000000">
        <w:rPr>
          <w:sz w:val="20"/>
          <w:szCs w:val="20"/>
          <w:highlight w:val="white"/>
          <w:rtl w:val="0"/>
        </w:rPr>
        <w:t xml:space="preserve">anything unless instructed.</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5.</w:t>
        <w:tab/>
        <w:t xml:space="preserve">Keep your lab area clean at all times.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6.</w:t>
        <w:tab/>
        <w:t xml:space="preserve">Do not take materials out of the lab area.</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7.</w:t>
        <w:tab/>
        <w:t xml:space="preserve">Participate and do your part.</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8.</w:t>
        <w:tab/>
        <w:t xml:space="preserve">Be responsible and respectful.</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9.         Follow the lab dress code: no loose clothing, close toed shoes, long hair tied back. (students will be notified in advance when dress code applies)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sz w:val="20"/>
          <w:szCs w:val="20"/>
          <w:highlight w:val="white"/>
          <w:rtl w:val="0"/>
        </w:rPr>
        <w:t xml:space="preserve">9.  </w:t>
        <w:tab/>
        <w:t xml:space="preserve">Always wash your hands before leaving the laboratory</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288" w:lineRule="auto"/>
        <w:ind w:left="2880" w:firstLine="0"/>
        <w:rPr>
          <w:sz w:val="20"/>
          <w:szCs w:val="20"/>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8" w:sz="0" w:val="none"/>
          <w:right w:color="auto" w:space="0" w:sz="0" w:val="none"/>
        </w:pBdr>
        <w:spacing w:line="310.79999999999995" w:lineRule="auto"/>
        <w:ind w:left="1440" w:firstLine="0"/>
        <w:rPr>
          <w:sz w:val="20"/>
          <w:szCs w:val="20"/>
          <w:highlight w:val="white"/>
        </w:rPr>
      </w:pPr>
      <w:r w:rsidDel="00000000" w:rsidR="00000000" w:rsidRPr="00000000">
        <w:rPr>
          <w:b w:val="1"/>
          <w:highlight w:val="white"/>
          <w:u w:val="single"/>
          <w:rtl w:val="0"/>
        </w:rPr>
        <w:t xml:space="preserve">Grading-</w:t>
      </w:r>
      <w:r w:rsidDel="00000000" w:rsidR="00000000" w:rsidRPr="00000000">
        <w:rPr>
          <w:sz w:val="20"/>
          <w:szCs w:val="20"/>
          <w:highlight w:val="white"/>
          <w:rtl w:val="0"/>
        </w:rPr>
        <w:t xml:space="preserve">Students will have daily in class assignments along with occasional homework assignments.  Assignments are updated weekly.  It is expected that students do their best work on all assignments.</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There is a zero tolerance policy towards cheating in this classroom. Any cheating will result in a zero score on the assignment as well as disciplinary action.  </w:t>
      </w:r>
    </w:p>
    <w:p w:rsidR="00000000" w:rsidDel="00000000" w:rsidP="00000000" w:rsidRDefault="00000000" w:rsidRPr="00000000" w14:paraId="00000047">
      <w:pPr>
        <w:pBdr>
          <w:top w:color="auto" w:space="0" w:sz="0" w:val="none"/>
          <w:left w:color="auto" w:space="0" w:sz="0" w:val="none"/>
          <w:bottom w:color="auto" w:space="8" w:sz="0" w:val="none"/>
          <w:right w:color="auto" w:space="0" w:sz="0" w:val="none"/>
        </w:pBdr>
        <w:spacing w:line="310.79999999999995" w:lineRule="auto"/>
        <w:jc w:val="center"/>
        <w:rPr>
          <w:b w:val="1"/>
          <w:sz w:val="18"/>
          <w:szCs w:val="18"/>
          <w:highlight w:val="white"/>
        </w:rPr>
      </w:pPr>
      <w:r w:rsidDel="00000000" w:rsidR="00000000" w:rsidRPr="00000000">
        <w:rPr>
          <w:b w:val="1"/>
          <w:sz w:val="18"/>
          <w:szCs w:val="18"/>
          <w:highlight w:val="white"/>
          <w:rtl w:val="0"/>
        </w:rPr>
        <w:t xml:space="preserve">Grading scale:</w:t>
      </w:r>
    </w:p>
    <w:p w:rsidR="00000000" w:rsidDel="00000000" w:rsidP="00000000" w:rsidRDefault="00000000" w:rsidRPr="00000000" w14:paraId="00000048">
      <w:pPr>
        <w:pBdr>
          <w:top w:color="auto" w:space="0" w:sz="0" w:val="none"/>
          <w:left w:color="auto" w:space="0" w:sz="0" w:val="none"/>
          <w:bottom w:color="auto" w:space="8" w:sz="0" w:val="none"/>
          <w:right w:color="auto" w:space="0" w:sz="0" w:val="none"/>
        </w:pBdr>
        <w:spacing w:line="310.79999999999995" w:lineRule="auto"/>
        <w:jc w:val="center"/>
        <w:rPr>
          <w:sz w:val="18"/>
          <w:szCs w:val="18"/>
          <w:highlight w:val="white"/>
        </w:rPr>
      </w:pPr>
      <w:r w:rsidDel="00000000" w:rsidR="00000000" w:rsidRPr="00000000">
        <w:rPr>
          <w:sz w:val="18"/>
          <w:szCs w:val="18"/>
          <w:highlight w:val="white"/>
          <w:rtl w:val="0"/>
        </w:rPr>
        <w:t xml:space="preserve">90-100%</w:t>
        <w:tab/>
        <w:t xml:space="preserve">A</w:t>
      </w:r>
    </w:p>
    <w:p w:rsidR="00000000" w:rsidDel="00000000" w:rsidP="00000000" w:rsidRDefault="00000000" w:rsidRPr="00000000" w14:paraId="00000049">
      <w:pPr>
        <w:pBdr>
          <w:top w:color="auto" w:space="0" w:sz="0" w:val="none"/>
          <w:left w:color="auto" w:space="0" w:sz="0" w:val="none"/>
          <w:bottom w:color="auto" w:space="8" w:sz="0" w:val="none"/>
          <w:right w:color="auto" w:space="0" w:sz="0" w:val="none"/>
        </w:pBdr>
        <w:spacing w:line="310.79999999999995" w:lineRule="auto"/>
        <w:jc w:val="center"/>
        <w:rPr>
          <w:sz w:val="18"/>
          <w:szCs w:val="18"/>
          <w:highlight w:val="white"/>
        </w:rPr>
      </w:pPr>
      <w:r w:rsidDel="00000000" w:rsidR="00000000" w:rsidRPr="00000000">
        <w:rPr>
          <w:sz w:val="18"/>
          <w:szCs w:val="18"/>
          <w:highlight w:val="white"/>
          <w:rtl w:val="0"/>
        </w:rPr>
        <w:t xml:space="preserve">80-89%</w:t>
        <w:tab/>
        <w:tab/>
        <w:t xml:space="preserve">B</w:t>
      </w:r>
    </w:p>
    <w:p w:rsidR="00000000" w:rsidDel="00000000" w:rsidP="00000000" w:rsidRDefault="00000000" w:rsidRPr="00000000" w14:paraId="0000004A">
      <w:pPr>
        <w:pBdr>
          <w:top w:color="auto" w:space="0" w:sz="0" w:val="none"/>
          <w:left w:color="auto" w:space="0" w:sz="0" w:val="none"/>
          <w:bottom w:color="auto" w:space="8" w:sz="0" w:val="none"/>
          <w:right w:color="auto" w:space="0" w:sz="0" w:val="none"/>
        </w:pBdr>
        <w:spacing w:line="310.79999999999995" w:lineRule="auto"/>
        <w:jc w:val="center"/>
        <w:rPr>
          <w:sz w:val="18"/>
          <w:szCs w:val="18"/>
          <w:highlight w:val="white"/>
        </w:rPr>
      </w:pPr>
      <w:r w:rsidDel="00000000" w:rsidR="00000000" w:rsidRPr="00000000">
        <w:rPr>
          <w:sz w:val="18"/>
          <w:szCs w:val="18"/>
          <w:highlight w:val="white"/>
          <w:rtl w:val="0"/>
        </w:rPr>
        <w:t xml:space="preserve">70-79%</w:t>
        <w:tab/>
        <w:tab/>
        <w:t xml:space="preserve">C</w:t>
      </w:r>
    </w:p>
    <w:p w:rsidR="00000000" w:rsidDel="00000000" w:rsidP="00000000" w:rsidRDefault="00000000" w:rsidRPr="00000000" w14:paraId="0000004B">
      <w:pPr>
        <w:pBdr>
          <w:top w:color="auto" w:space="0" w:sz="0" w:val="none"/>
          <w:left w:color="auto" w:space="0" w:sz="0" w:val="none"/>
          <w:bottom w:color="auto" w:space="8" w:sz="0" w:val="none"/>
          <w:right w:color="auto" w:space="0" w:sz="0" w:val="none"/>
        </w:pBdr>
        <w:spacing w:line="310.79999999999995" w:lineRule="auto"/>
        <w:jc w:val="center"/>
        <w:rPr>
          <w:sz w:val="18"/>
          <w:szCs w:val="18"/>
          <w:highlight w:val="white"/>
        </w:rPr>
      </w:pPr>
      <w:r w:rsidDel="00000000" w:rsidR="00000000" w:rsidRPr="00000000">
        <w:rPr>
          <w:sz w:val="18"/>
          <w:szCs w:val="18"/>
          <w:highlight w:val="white"/>
          <w:rtl w:val="0"/>
        </w:rPr>
        <w:t xml:space="preserve">60-69%</w:t>
        <w:tab/>
        <w:tab/>
        <w:t xml:space="preserve">D</w:t>
      </w:r>
    </w:p>
    <w:p w:rsidR="00000000" w:rsidDel="00000000" w:rsidP="00000000" w:rsidRDefault="00000000" w:rsidRPr="00000000" w14:paraId="0000004C">
      <w:pPr>
        <w:pBdr>
          <w:top w:color="auto" w:space="0" w:sz="0" w:val="none"/>
          <w:left w:color="auto" w:space="0" w:sz="0" w:val="none"/>
          <w:bottom w:color="auto" w:space="8" w:sz="0" w:val="none"/>
          <w:right w:color="auto" w:space="0" w:sz="0" w:val="none"/>
        </w:pBdr>
        <w:spacing w:line="310.79999999999995" w:lineRule="auto"/>
        <w:jc w:val="center"/>
        <w:rPr>
          <w:sz w:val="18"/>
          <w:szCs w:val="18"/>
          <w:highlight w:val="white"/>
        </w:rPr>
      </w:pPr>
      <w:r w:rsidDel="00000000" w:rsidR="00000000" w:rsidRPr="00000000">
        <w:rPr>
          <w:sz w:val="18"/>
          <w:szCs w:val="18"/>
          <w:highlight w:val="white"/>
          <w:rtl w:val="0"/>
        </w:rPr>
        <w:t xml:space="preserve">0-59%</w:t>
        <w:tab/>
        <w:tab/>
        <w:t xml:space="preserve">F</w:t>
      </w:r>
    </w:p>
    <w:p w:rsidR="00000000" w:rsidDel="00000000" w:rsidP="00000000" w:rsidRDefault="00000000" w:rsidRPr="00000000" w14:paraId="0000004D">
      <w:pPr>
        <w:pBdr>
          <w:top w:color="auto" w:space="0" w:sz="0" w:val="none"/>
          <w:left w:color="auto" w:space="-9" w:sz="0" w:val="none"/>
          <w:bottom w:color="auto" w:space="8" w:sz="0" w:val="none"/>
          <w:right w:color="auto" w:space="0" w:sz="0" w:val="none"/>
        </w:pBdr>
        <w:spacing w:line="310.79999999999995" w:lineRule="auto"/>
        <w:ind w:left="1440" w:hanging="180"/>
        <w:rPr>
          <w:b w:val="1"/>
          <w:sz w:val="18"/>
          <w:szCs w:val="18"/>
          <w:highlight w:val="white"/>
          <w:u w:val="single"/>
        </w:rPr>
      </w:pPr>
      <w:r w:rsidDel="00000000" w:rsidR="00000000" w:rsidRPr="00000000">
        <w:rPr>
          <w:b w:val="1"/>
          <w:sz w:val="18"/>
          <w:szCs w:val="18"/>
          <w:highlight w:val="white"/>
          <w:u w:val="single"/>
          <w:rtl w:val="0"/>
        </w:rPr>
        <w:t xml:space="preserve">COVID Precautions</w:t>
      </w:r>
    </w:p>
    <w:p w:rsidR="00000000" w:rsidDel="00000000" w:rsidP="00000000" w:rsidRDefault="00000000" w:rsidRPr="00000000" w14:paraId="0000004E">
      <w:pPr>
        <w:pBdr>
          <w:top w:color="auto" w:space="0" w:sz="0" w:val="none"/>
          <w:left w:color="auto" w:space="0" w:sz="0" w:val="none"/>
          <w:bottom w:color="auto" w:space="8" w:sz="0" w:val="none"/>
          <w:right w:color="auto" w:space="0" w:sz="0" w:val="none"/>
        </w:pBdr>
        <w:spacing w:line="310.79999999999995" w:lineRule="auto"/>
        <w:ind w:left="1260" w:firstLine="0"/>
        <w:rPr>
          <w:sz w:val="18"/>
          <w:szCs w:val="18"/>
          <w:highlight w:val="white"/>
        </w:rPr>
      </w:pPr>
      <w:r w:rsidDel="00000000" w:rsidR="00000000" w:rsidRPr="00000000">
        <w:rPr>
          <w:sz w:val="18"/>
          <w:szCs w:val="18"/>
          <w:highlight w:val="white"/>
          <w:rtl w:val="0"/>
        </w:rPr>
        <w:t xml:space="preserve">Students will use hand sanitizer upon entering and exiting the classroom.</w:t>
      </w:r>
    </w:p>
    <w:p w:rsidR="00000000" w:rsidDel="00000000" w:rsidP="00000000" w:rsidRDefault="00000000" w:rsidRPr="00000000" w14:paraId="0000004F">
      <w:pPr>
        <w:pBdr>
          <w:top w:color="auto" w:space="0" w:sz="0" w:val="none"/>
          <w:left w:color="auto" w:space="0" w:sz="0" w:val="none"/>
          <w:bottom w:color="auto" w:space="8" w:sz="0" w:val="none"/>
          <w:right w:color="auto" w:space="0" w:sz="0" w:val="none"/>
        </w:pBdr>
        <w:spacing w:line="310.79999999999995" w:lineRule="auto"/>
        <w:ind w:left="1260" w:firstLine="0"/>
        <w:rPr>
          <w:sz w:val="18"/>
          <w:szCs w:val="18"/>
          <w:highlight w:val="white"/>
        </w:rPr>
      </w:pPr>
      <w:r w:rsidDel="00000000" w:rsidR="00000000" w:rsidRPr="00000000">
        <w:rPr>
          <w:sz w:val="18"/>
          <w:szCs w:val="18"/>
          <w:highlight w:val="white"/>
          <w:rtl w:val="0"/>
        </w:rPr>
        <w:t xml:space="preserve">Each workspace will be sanitized before each class.</w:t>
      </w:r>
    </w:p>
    <w:p w:rsidR="00000000" w:rsidDel="00000000" w:rsidP="00000000" w:rsidRDefault="00000000" w:rsidRPr="00000000" w14:paraId="00000050">
      <w:pPr>
        <w:pBdr>
          <w:top w:color="auto" w:space="0" w:sz="0" w:val="none"/>
          <w:left w:color="auto" w:space="0" w:sz="0" w:val="none"/>
          <w:bottom w:color="auto" w:space="8" w:sz="0" w:val="none"/>
          <w:right w:color="auto" w:space="0" w:sz="0" w:val="none"/>
        </w:pBdr>
        <w:spacing w:line="310.79999999999995" w:lineRule="auto"/>
        <w:ind w:left="1260" w:firstLine="0"/>
        <w:rPr>
          <w:sz w:val="18"/>
          <w:szCs w:val="18"/>
          <w:highlight w:val="white"/>
        </w:rPr>
      </w:pPr>
      <w:r w:rsidDel="00000000" w:rsidR="00000000" w:rsidRPr="00000000">
        <w:rPr>
          <w:sz w:val="18"/>
          <w:szCs w:val="18"/>
          <w:highlight w:val="white"/>
          <w:rtl w:val="0"/>
        </w:rPr>
        <w:t xml:space="preserve">Assigned seats will be in place to assist with contact tracing and limiting exposure between students</w:t>
      </w:r>
    </w:p>
    <w:p w:rsidR="00000000" w:rsidDel="00000000" w:rsidP="00000000" w:rsidRDefault="00000000" w:rsidRPr="00000000" w14:paraId="00000051">
      <w:pPr>
        <w:pBdr>
          <w:top w:color="auto" w:space="0" w:sz="0" w:val="none"/>
          <w:left w:color="auto" w:space="0" w:sz="0" w:val="none"/>
          <w:bottom w:color="auto" w:space="8" w:sz="0" w:val="none"/>
          <w:right w:color="auto" w:space="0" w:sz="0" w:val="none"/>
        </w:pBdr>
        <w:spacing w:line="310.79999999999995" w:lineRule="auto"/>
        <w:ind w:left="1260" w:firstLine="0"/>
        <w:rPr>
          <w:sz w:val="18"/>
          <w:szCs w:val="18"/>
          <w:highlight w:val="white"/>
        </w:rPr>
      </w:pPr>
      <w:r w:rsidDel="00000000" w:rsidR="00000000" w:rsidRPr="00000000">
        <w:rPr>
          <w:sz w:val="18"/>
          <w:szCs w:val="18"/>
          <w:highlight w:val="white"/>
          <w:rtl w:val="0"/>
        </w:rPr>
        <w:t xml:space="preserve">Students will be asked to hand sanitize or wash hands before and after contact with lab materials. </w:t>
      </w:r>
    </w:p>
    <w:p w:rsidR="00000000" w:rsidDel="00000000" w:rsidP="00000000" w:rsidRDefault="00000000" w:rsidRPr="00000000" w14:paraId="00000052">
      <w:pPr>
        <w:pBdr>
          <w:top w:color="auto" w:space="0" w:sz="0" w:val="none"/>
          <w:left w:color="auto" w:space="0" w:sz="0" w:val="none"/>
          <w:bottom w:color="auto" w:space="8" w:sz="0" w:val="none"/>
          <w:right w:color="auto" w:space="0" w:sz="0" w:val="none"/>
        </w:pBdr>
        <w:spacing w:line="310.79999999999995" w:lineRule="auto"/>
        <w:ind w:left="1260" w:firstLine="0"/>
        <w:rPr>
          <w:sz w:val="18"/>
          <w:szCs w:val="18"/>
          <w:highlight w:val="white"/>
        </w:rPr>
      </w:pPr>
      <w:r w:rsidDel="00000000" w:rsidR="00000000" w:rsidRPr="00000000">
        <w:rPr>
          <w:sz w:val="18"/>
          <w:szCs w:val="18"/>
          <w:highlight w:val="white"/>
          <w:rtl w:val="0"/>
        </w:rPr>
        <w:t xml:space="preserve">Demonstrations and virtual labs (gizmos) will be used in place of some labs.</w:t>
      </w:r>
    </w:p>
    <w:p w:rsidR="00000000" w:rsidDel="00000000" w:rsidP="00000000" w:rsidRDefault="00000000" w:rsidRPr="00000000" w14:paraId="00000053">
      <w:pPr>
        <w:pBdr>
          <w:top w:color="auto" w:space="0" w:sz="0" w:val="none"/>
          <w:left w:color="auto" w:space="0" w:sz="0" w:val="none"/>
          <w:bottom w:color="auto" w:space="8" w:sz="0" w:val="none"/>
          <w:right w:color="auto" w:space="0" w:sz="0" w:val="none"/>
        </w:pBdr>
        <w:spacing w:line="310.79999999999995" w:lineRule="auto"/>
        <w:ind w:left="0" w:firstLine="0"/>
        <w:rPr>
          <w:sz w:val="18"/>
          <w:szCs w:val="18"/>
          <w:highlight w:val="white"/>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ab/>
        <w:tab/>
      </w:r>
    </w:p>
    <w:p w:rsidR="00000000" w:rsidDel="00000000" w:rsidP="00000000" w:rsidRDefault="00000000" w:rsidRPr="00000000" w14:paraId="00000056">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highlight w:val="white"/>
          <w:rtl w:val="0"/>
        </w:rPr>
        <w:t xml:space="preserve">PLEASE FILL OUT AND RETURN THE BACK PAGE</w:t>
      </w:r>
    </w:p>
    <w:p w:rsidR="00000000" w:rsidDel="00000000" w:rsidP="00000000" w:rsidRDefault="00000000" w:rsidRPr="00000000" w14:paraId="0000005A">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Parents/Guardians,</w:t>
      </w:r>
    </w:p>
    <w:p w:rsidR="00000000" w:rsidDel="00000000" w:rsidP="00000000" w:rsidRDefault="00000000" w:rsidRPr="00000000" w14:paraId="0000005B">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Please feel free to contact me if you have any comments/concerns.  The best way to contact me is through my email at </w:t>
      </w:r>
      <w:r w:rsidDel="00000000" w:rsidR="00000000" w:rsidRPr="00000000">
        <w:rPr>
          <w:color w:val="0563c1"/>
          <w:sz w:val="18"/>
          <w:szCs w:val="18"/>
          <w:highlight w:val="white"/>
          <w:rtl w:val="0"/>
        </w:rPr>
        <w:t xml:space="preserve">kbeaumont@eupschools.org</w:t>
      </w:r>
      <w:r w:rsidDel="00000000" w:rsidR="00000000" w:rsidRPr="00000000">
        <w:rPr>
          <w:sz w:val="18"/>
          <w:szCs w:val="18"/>
          <w:highlight w:val="white"/>
          <w:rtl w:val="0"/>
        </w:rPr>
        <w:t xml:space="preserve">. I check my email daily, so the response will be quick. You may also contact me by phone at  </w:t>
      </w:r>
    </w:p>
    <w:p w:rsidR="00000000" w:rsidDel="00000000" w:rsidP="00000000" w:rsidRDefault="00000000" w:rsidRPr="00000000" w14:paraId="0000005D">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(906)635-3839 ex: 5719. I would like to keep in contact with parents to make sure this year is successful.</w:t>
      </w:r>
    </w:p>
    <w:p w:rsidR="00000000" w:rsidDel="00000000" w:rsidP="00000000" w:rsidRDefault="00000000" w:rsidRPr="00000000" w14:paraId="0000005E">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I also will also have a classroom website set up.  On the website I will be posting the daily classroom activities so your child can easily and conveniently find out what they did for the day. The website will be where absent work can be found. I will also be posting links to notes and other resources for your child. The website can be found by going to the Sault Middle School page, clicking the “Teachers” tab, and finding my name (Kelly Beaumont). </w:t>
      </w:r>
    </w:p>
    <w:p w:rsidR="00000000" w:rsidDel="00000000" w:rsidP="00000000" w:rsidRDefault="00000000" w:rsidRPr="00000000" w14:paraId="00000060">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If you have any comments, questions, or concerns please leave them in the space provided below along with your email address or phone number and I will try to answer your questions as quickly as possible.</w:t>
      </w:r>
    </w:p>
    <w:p w:rsidR="00000000" w:rsidDel="00000000" w:rsidP="00000000" w:rsidRDefault="00000000" w:rsidRPr="00000000" w14:paraId="00000062">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I would also greatly appreciate it if you could answer the questionnaire at the bottom of the page to ensure seamless communication this year. Thank you!</w:t>
      </w:r>
    </w:p>
    <w:p w:rsidR="00000000" w:rsidDel="00000000" w:rsidP="00000000" w:rsidRDefault="00000000" w:rsidRPr="00000000" w14:paraId="00000064">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8" w:sz="0" w:val="none"/>
          <w:right w:color="auto" w:space="0" w:sz="0" w:val="none"/>
        </w:pBdr>
        <w:spacing w:line="432" w:lineRule="auto"/>
        <w:rPr>
          <w:sz w:val="18"/>
          <w:szCs w:val="18"/>
          <w:highlight w:val="white"/>
        </w:rPr>
      </w:pPr>
      <w:r w:rsidDel="00000000" w:rsidR="00000000" w:rsidRPr="00000000">
        <w:rPr>
          <w:sz w:val="18"/>
          <w:szCs w:val="18"/>
          <w:highlight w:val="white"/>
          <w:rtl w:val="0"/>
        </w:rPr>
        <w:t xml:space="preserve">Parent signature: (Print)_______________________________________________</w:t>
      </w:r>
    </w:p>
    <w:p w:rsidR="00000000" w:rsidDel="00000000" w:rsidP="00000000" w:rsidRDefault="00000000" w:rsidRPr="00000000" w14:paraId="00000066">
      <w:pPr>
        <w:pBdr>
          <w:top w:color="auto" w:space="0" w:sz="0" w:val="none"/>
          <w:left w:color="auto" w:space="0" w:sz="0" w:val="none"/>
          <w:bottom w:color="auto" w:space="8" w:sz="0" w:val="none"/>
          <w:right w:color="auto" w:space="0" w:sz="0" w:val="none"/>
        </w:pBdr>
        <w:spacing w:line="432" w:lineRule="auto"/>
        <w:rPr>
          <w:sz w:val="18"/>
          <w:szCs w:val="18"/>
          <w:highlight w:val="white"/>
        </w:rPr>
      </w:pPr>
      <w:r w:rsidDel="00000000" w:rsidR="00000000" w:rsidRPr="00000000">
        <w:rPr>
          <w:sz w:val="18"/>
          <w:szCs w:val="18"/>
          <w:highlight w:val="white"/>
          <w:rtl w:val="0"/>
        </w:rPr>
        <w:t xml:space="preserve">Parent signature: ____________________________________________________</w:t>
      </w:r>
    </w:p>
    <w:p w:rsidR="00000000" w:rsidDel="00000000" w:rsidP="00000000" w:rsidRDefault="00000000" w:rsidRPr="00000000" w14:paraId="00000067">
      <w:pPr>
        <w:pBdr>
          <w:top w:color="auto" w:space="0" w:sz="0" w:val="none"/>
          <w:left w:color="auto" w:space="0" w:sz="0" w:val="none"/>
          <w:bottom w:color="auto" w:space="8" w:sz="0" w:val="none"/>
          <w:right w:color="auto" w:space="0" w:sz="0" w:val="none"/>
        </w:pBdr>
        <w:spacing w:line="432" w:lineRule="auto"/>
        <w:rPr>
          <w:sz w:val="18"/>
          <w:szCs w:val="18"/>
          <w:highlight w:val="white"/>
        </w:rPr>
      </w:pPr>
      <w:r w:rsidDel="00000000" w:rsidR="00000000" w:rsidRPr="00000000">
        <w:rPr>
          <w:sz w:val="18"/>
          <w:szCs w:val="18"/>
          <w:highlight w:val="white"/>
          <w:rtl w:val="0"/>
        </w:rPr>
        <w:t xml:space="preserve">Student Name: (Print)_________________________________________________</w:t>
      </w:r>
    </w:p>
    <w:p w:rsidR="00000000" w:rsidDel="00000000" w:rsidP="00000000" w:rsidRDefault="00000000" w:rsidRPr="00000000" w14:paraId="00000068">
      <w:pPr>
        <w:pBdr>
          <w:top w:color="auto" w:space="0" w:sz="0" w:val="none"/>
          <w:left w:color="auto" w:space="0" w:sz="0" w:val="none"/>
          <w:bottom w:color="auto" w:space="8" w:sz="0" w:val="none"/>
          <w:right w:color="auto" w:space="0" w:sz="0" w:val="none"/>
        </w:pBdr>
        <w:spacing w:line="432" w:lineRule="auto"/>
        <w:rPr>
          <w:sz w:val="18"/>
          <w:szCs w:val="18"/>
          <w:highlight w:val="white"/>
        </w:rPr>
      </w:pPr>
      <w:r w:rsidDel="00000000" w:rsidR="00000000" w:rsidRPr="00000000">
        <w:rPr>
          <w:sz w:val="18"/>
          <w:szCs w:val="18"/>
          <w:highlight w:val="white"/>
          <w:rtl w:val="0"/>
        </w:rPr>
        <w:t xml:space="preserve">Student Signature: ___________________________________________________</w:t>
      </w:r>
    </w:p>
    <w:p w:rsidR="00000000" w:rsidDel="00000000" w:rsidP="00000000" w:rsidRDefault="00000000" w:rsidRPr="00000000" w14:paraId="00000069">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PARENT COMMENTS/CONCERNS:</w:t>
      </w:r>
    </w:p>
    <w:p w:rsidR="00000000" w:rsidDel="00000000" w:rsidP="00000000" w:rsidRDefault="00000000" w:rsidRPr="00000000" w14:paraId="0000006A">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8" w:sz="0" w:val="none"/>
          <w:right w:color="auto" w:space="0" w:sz="0" w:val="none"/>
        </w:pBdr>
        <w:spacing w:line="576" w:lineRule="auto"/>
        <w:rPr>
          <w:sz w:val="18"/>
          <w:szCs w:val="18"/>
          <w:highlight w:val="white"/>
        </w:rPr>
      </w:pPr>
      <w:r w:rsidDel="00000000" w:rsidR="00000000" w:rsidRPr="00000000">
        <w:rPr>
          <w:sz w:val="18"/>
          <w:szCs w:val="18"/>
          <w:highlight w:val="white"/>
          <w:rtl w:val="0"/>
        </w:rPr>
        <w:t xml:space="preserve">Questionnaire:</w:t>
      </w:r>
    </w:p>
    <w:p w:rsidR="00000000" w:rsidDel="00000000" w:rsidP="00000000" w:rsidRDefault="00000000" w:rsidRPr="00000000" w14:paraId="00000071">
      <w:pPr>
        <w:pBdr>
          <w:top w:color="auto" w:space="0" w:sz="0" w:val="none"/>
          <w:left w:color="auto" w:space="0" w:sz="0" w:val="none"/>
          <w:bottom w:color="auto" w:space="8" w:sz="0" w:val="none"/>
          <w:right w:color="auto" w:space="0" w:sz="0" w:val="none"/>
        </w:pBdr>
        <w:spacing w:line="576" w:lineRule="auto"/>
        <w:ind w:left="460" w:firstLine="0"/>
        <w:rPr>
          <w:sz w:val="18"/>
          <w:szCs w:val="18"/>
          <w:highlight w:val="white"/>
        </w:rPr>
      </w:pPr>
      <w:r w:rsidDel="00000000" w:rsidR="00000000" w:rsidRPr="00000000">
        <w:rPr>
          <w:sz w:val="18"/>
          <w:szCs w:val="18"/>
          <w:highlight w:val="white"/>
          <w:rtl w:val="0"/>
        </w:rPr>
        <w:t xml:space="preserve">Do you have internet access at home?_________ (Y/N)</w:t>
      </w:r>
    </w:p>
    <w:p w:rsidR="00000000" w:rsidDel="00000000" w:rsidP="00000000" w:rsidRDefault="00000000" w:rsidRPr="00000000" w14:paraId="00000072">
      <w:pPr>
        <w:pBdr>
          <w:top w:color="auto" w:space="0" w:sz="0" w:val="none"/>
          <w:left w:color="auto" w:space="0" w:sz="0" w:val="none"/>
          <w:bottom w:color="auto" w:space="8" w:sz="0" w:val="none"/>
          <w:right w:color="auto" w:space="0" w:sz="0" w:val="none"/>
        </w:pBdr>
        <w:spacing w:line="576" w:lineRule="auto"/>
        <w:ind w:left="460" w:firstLine="0"/>
        <w:rPr>
          <w:sz w:val="18"/>
          <w:szCs w:val="18"/>
          <w:highlight w:val="white"/>
        </w:rPr>
      </w:pPr>
      <w:r w:rsidDel="00000000" w:rsidR="00000000" w:rsidRPr="00000000">
        <w:rPr>
          <w:sz w:val="18"/>
          <w:szCs w:val="18"/>
          <w:highlight w:val="white"/>
          <w:rtl w:val="0"/>
        </w:rPr>
        <w:t xml:space="preserve">What is your preferred method of contact? (phone, email) ________________________________</w:t>
      </w:r>
    </w:p>
    <w:p w:rsidR="00000000" w:rsidDel="00000000" w:rsidP="00000000" w:rsidRDefault="00000000" w:rsidRPr="00000000" w14:paraId="00000073">
      <w:pPr>
        <w:pBdr>
          <w:top w:color="auto" w:space="0" w:sz="0" w:val="none"/>
          <w:left w:color="auto" w:space="0" w:sz="0" w:val="none"/>
          <w:bottom w:color="auto" w:space="8" w:sz="0" w:val="none"/>
          <w:right w:color="auto" w:space="0" w:sz="0" w:val="none"/>
        </w:pBdr>
        <w:spacing w:line="576" w:lineRule="auto"/>
        <w:ind w:left="460" w:firstLine="0"/>
        <w:rPr>
          <w:sz w:val="18"/>
          <w:szCs w:val="18"/>
          <w:highlight w:val="white"/>
        </w:rPr>
      </w:pPr>
      <w:r w:rsidDel="00000000" w:rsidR="00000000" w:rsidRPr="00000000">
        <w:rPr>
          <w:sz w:val="18"/>
          <w:szCs w:val="18"/>
          <w:highlight w:val="white"/>
          <w:rtl w:val="0"/>
        </w:rPr>
        <w:t xml:space="preserve">Preferred contact information: (phone number or email address) ____________________________________________________________________</w:t>
      </w:r>
    </w:p>
    <w:p w:rsidR="00000000" w:rsidDel="00000000" w:rsidP="00000000" w:rsidRDefault="00000000" w:rsidRPr="00000000" w14:paraId="00000074">
      <w:pPr>
        <w:pBdr>
          <w:top w:color="auto" w:space="0" w:sz="0" w:val="none"/>
          <w:left w:color="auto" w:space="0" w:sz="0" w:val="none"/>
          <w:bottom w:color="auto" w:space="8" w:sz="0" w:val="none"/>
          <w:right w:color="auto" w:space="0" w:sz="0" w:val="none"/>
        </w:pBdr>
        <w:spacing w:line="576" w:lineRule="auto"/>
        <w:ind w:left="460" w:firstLine="0"/>
        <w:rPr>
          <w:sz w:val="18"/>
          <w:szCs w:val="18"/>
          <w:highlight w:val="white"/>
        </w:rPr>
      </w:pPr>
      <w:r w:rsidDel="00000000" w:rsidR="00000000" w:rsidRPr="00000000">
        <w:rPr>
          <w:sz w:val="18"/>
          <w:szCs w:val="18"/>
          <w:highlight w:val="white"/>
          <w:rtl w:val="0"/>
        </w:rPr>
        <w:t xml:space="preserve">Is there anything you would like me to know about your child?</w:t>
      </w:r>
    </w:p>
    <w:p w:rsidR="00000000" w:rsidDel="00000000" w:rsidP="00000000" w:rsidRDefault="00000000" w:rsidRPr="00000000" w14:paraId="00000075">
      <w:pPr>
        <w:pBdr>
          <w:top w:color="auto" w:space="0" w:sz="0" w:val="none"/>
          <w:left w:color="auto" w:space="0" w:sz="0" w:val="none"/>
          <w:bottom w:color="auto" w:space="8" w:sz="0" w:val="none"/>
          <w:right w:color="auto" w:space="0" w:sz="0" w:val="none"/>
        </w:pBdr>
        <w:spacing w:line="576" w:lineRule="auto"/>
        <w:ind w:left="400" w:firstLine="0"/>
        <w:rPr/>
      </w:pPr>
      <w:r w:rsidDel="00000000" w:rsidR="00000000" w:rsidRPr="00000000">
        <w:rPr>
          <w:sz w:val="18"/>
          <w:szCs w:val="18"/>
          <w:highlight w:val="white"/>
          <w:rtl w:val="0"/>
        </w:rPr>
        <w:t xml:space="preserve">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xtgenscience.org/sites/default/files/AllD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